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5" w:rsidRPr="0070050E" w:rsidRDefault="008B44F5">
      <w:pPr>
        <w:rPr>
          <w:lang w:val="ro-RO"/>
        </w:rPr>
      </w:pPr>
      <w:r w:rsidRPr="00351F2C">
        <w:rPr>
          <w:lang w:val="ro-RO"/>
        </w:rPr>
        <w:t xml:space="preserve">Anexa 9 – </w:t>
      </w:r>
      <w:r w:rsidR="000A2275">
        <w:rPr>
          <w:lang w:val="ro-RO"/>
        </w:rPr>
        <w:t xml:space="preserve">Procedura </w:t>
      </w:r>
      <w:r w:rsidR="000A2275" w:rsidRPr="000A2275">
        <w:rPr>
          <w:b/>
          <w:lang w:val="ro-RO"/>
        </w:rPr>
        <w:t>EIPD</w:t>
      </w:r>
      <w:r w:rsidR="000A2275">
        <w:rPr>
          <w:lang w:val="ro-RO"/>
        </w:rPr>
        <w:t xml:space="preserve"> 1.3 - </w:t>
      </w:r>
      <w:r w:rsidRPr="000A2275">
        <w:rPr>
          <w:b/>
          <w:lang w:val="ro-RO"/>
        </w:rPr>
        <w:t>Checklist Director de departament</w:t>
      </w:r>
      <w:r w:rsidR="0070050E">
        <w:rPr>
          <w:lang w:val="ro-RO"/>
        </w:rPr>
        <w:t xml:space="preserve"> – Anul universitar 2016/17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351F2C" w:rsidTr="00351F2C">
        <w:tc>
          <w:tcPr>
            <w:tcW w:w="558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056B6D" w:rsidP="00351F2C">
            <w:pPr>
              <w:rPr>
                <w:color w:val="FF0000"/>
                <w:lang w:val="ro-RO"/>
              </w:rPr>
            </w:pPr>
            <w:r w:rsidRPr="00056B6D">
              <w:rPr>
                <w:lang w:val="ro-RO"/>
              </w:rPr>
              <w:t>3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>Prodecanul mi-a comunicat numărul studenților din anul terminal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(inclusiv studenții care repetă anul terminal sau care nu și-au susținut proiectul de diplomă) pentru fiecare program de studii în parte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056B6D" w:rsidP="00351F2C">
            <w:pPr>
              <w:rPr>
                <w:color w:val="FF0000"/>
                <w:lang w:val="ro-RO"/>
              </w:rPr>
            </w:pPr>
            <w:r w:rsidRPr="00056B6D">
              <w:rPr>
                <w:lang w:val="ro-RO"/>
              </w:rPr>
              <w:t>6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îndrumători</w:t>
            </w:r>
            <w:r>
              <w:rPr>
                <w:lang w:val="ro-RO"/>
              </w:rPr>
              <w:t xml:space="preserve"> la diplomă cu domeniile lor de specializare (discipline predate) 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 xml:space="preserve">, </w:t>
            </w:r>
            <w:r w:rsidRPr="00FF3E11">
              <w:rPr>
                <w:i/>
                <w:lang w:val="ro-RO"/>
              </w:rPr>
              <w:t>datele de contact</w:t>
            </w:r>
            <w:r>
              <w:rPr>
                <w:lang w:val="ro-RO"/>
              </w:rPr>
              <w:t xml:space="preserve"> (mobil, e-mail, biroul unde își desfășoară activitatea cu studenții) și alocarea numărului de studenți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pe fiecare îndrumător după o regulă de repartizare echilibrată (≈N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>/N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>), dar ținând cont de performanțele obținute anterior cu studenții.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056B6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6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>Am transmis îndrumătorilor prin e-mail invitația să furnizeze lista de teme și descrierile aferente până pe 12 oct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  <w:r>
              <w:rPr>
                <w:lang w:val="ro-RO"/>
              </w:rPr>
              <w:t>3 oct</w:t>
            </w:r>
          </w:p>
        </w:tc>
        <w:tc>
          <w:tcPr>
            <w:tcW w:w="1080" w:type="dxa"/>
          </w:tcPr>
          <w:p w:rsidR="00056B6D" w:rsidRDefault="00056B6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14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și am analizat cererile studenților pentru teme tip </w:t>
            </w:r>
            <w:r w:rsidRPr="004418DD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4418DD">
              <w:rPr>
                <w:b/>
                <w:lang w:val="ro-RO"/>
              </w:rPr>
              <w:t>b</w:t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prin e-mail către SD (secretariatul departamentului). Pe cele aprobate le-am inclus separat în lista de teme. În cazul respingerii, am comunicat studentului decizia și motivul.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17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afișat </w:t>
            </w:r>
            <w:r w:rsidR="00BC1240">
              <w:rPr>
                <w:lang w:val="ro-RO"/>
              </w:rPr>
              <w:t xml:space="preserve">la SD și am trimis Prodecanului </w:t>
            </w:r>
            <w:r>
              <w:rPr>
                <w:lang w:val="ro-RO"/>
              </w:rPr>
              <w:t xml:space="preserve">lista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</w:t>
            </w:r>
            <w:r w:rsidR="00BC1240">
              <w:rPr>
                <w:lang w:val="ro-RO"/>
              </w:rPr>
              <w:t xml:space="preserve">. Separat, am afișat/trimis lista de teme de tip </w:t>
            </w:r>
            <w:r w:rsidR="00BC1240" w:rsidRPr="00BC1240">
              <w:rPr>
                <w:b/>
                <w:lang w:val="ro-RO"/>
              </w:rPr>
              <w:t>a</w:t>
            </w:r>
            <w:r w:rsidR="00BC1240">
              <w:rPr>
                <w:lang w:val="ro-RO"/>
              </w:rPr>
              <w:t xml:space="preserve"> și </w:t>
            </w:r>
            <w:r w:rsidR="00BC1240" w:rsidRPr="00BC1240">
              <w:rPr>
                <w:b/>
                <w:lang w:val="ro-RO"/>
              </w:rPr>
              <w:t>b</w:t>
            </w:r>
            <w:r w:rsidR="00BC1240">
              <w:rPr>
                <w:lang w:val="ro-RO"/>
              </w:rPr>
              <w:t xml:space="preserve"> aprobate.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17 oct</w:t>
            </w: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21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convocat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 cu studenții și îndrumătorii pentru fiecare program</w:t>
            </w:r>
            <w:r w:rsidR="00BC1240">
              <w:rPr>
                <w:lang w:val="ro-RO"/>
              </w:rPr>
              <w:t>, în perioada 24-28 oct</w:t>
            </w:r>
            <w:r>
              <w:rPr>
                <w:lang w:val="ro-RO"/>
              </w:rPr>
              <w:t>,  evitând suprapuneri de date calendaristice pentru programele de studii</w:t>
            </w:r>
            <w:r w:rsidR="00BC1240">
              <w:rPr>
                <w:lang w:val="ro-RO"/>
              </w:rPr>
              <w:t xml:space="preserve"> și evitând suprapuneri cu activitățile din orar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056B6D" w:rsidRDefault="00BC1240" w:rsidP="00351F2C">
            <w:pPr>
              <w:rPr>
                <w:lang w:val="ro-RO"/>
              </w:rPr>
            </w:pPr>
            <w:r w:rsidRPr="00BC1240">
              <w:rPr>
                <w:color w:val="FF0000"/>
                <w:lang w:val="ro-RO"/>
              </w:rPr>
              <w:t>24 oct</w:t>
            </w: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28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>Am condus</w:t>
            </w:r>
            <w:r w:rsidR="00056B6D">
              <w:rPr>
                <w:lang w:val="ro-RO"/>
              </w:rPr>
              <w:t xml:space="preserve"> </w:t>
            </w:r>
            <w:r w:rsidR="00056B6D"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="00056B6D" w:rsidRPr="00FF3E11">
              <w:rPr>
                <w:i/>
                <w:lang w:val="ro-RO"/>
              </w:rPr>
              <w:t xml:space="preserve"> de atribuire a temelor</w:t>
            </w:r>
            <w:r w:rsidR="00056B6D">
              <w:rPr>
                <w:lang w:val="ro-RO"/>
              </w:rPr>
              <w:t xml:space="preserve"> la proiectele de diplomă cu studenții și îndrumătorii – </w:t>
            </w:r>
            <w:r>
              <w:rPr>
                <w:lang w:val="ro-RO"/>
              </w:rPr>
              <w:t xml:space="preserve">am </w:t>
            </w:r>
            <w:r w:rsidR="00056B6D">
              <w:rPr>
                <w:lang w:val="ro-RO"/>
              </w:rPr>
              <w:t>semna</w:t>
            </w:r>
            <w:r>
              <w:rPr>
                <w:lang w:val="ro-RO"/>
              </w:rPr>
              <w:t>t</w:t>
            </w:r>
            <w:r w:rsidR="00056B6D">
              <w:rPr>
                <w:lang w:val="ro-RO"/>
              </w:rPr>
              <w:t xml:space="preserve"> </w:t>
            </w:r>
            <w:r w:rsidR="00056B6D" w:rsidRPr="004418DD">
              <w:rPr>
                <w:i/>
                <w:lang w:val="ro-RO"/>
              </w:rPr>
              <w:t>convențiil</w:t>
            </w:r>
            <w:r>
              <w:rPr>
                <w:i/>
                <w:lang w:val="ro-RO"/>
              </w:rPr>
              <w:t>e</w:t>
            </w:r>
            <w:r w:rsidR="00056B6D" w:rsidRPr="004418DD">
              <w:rPr>
                <w:i/>
                <w:lang w:val="ro-RO"/>
              </w:rPr>
              <w:t xml:space="preserve"> de lucru</w:t>
            </w:r>
            <w:r w:rsidR="00056B6D">
              <w:rPr>
                <w:lang w:val="ro-RO"/>
              </w:rPr>
              <w:t xml:space="preserve"> la proiectul de diplomă;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completat</w:t>
            </w:r>
            <w:r w:rsidR="00056B6D">
              <w:rPr>
                <w:lang w:val="ro-RO"/>
              </w:rPr>
              <w:t xml:space="preserve"> </w:t>
            </w:r>
            <w:r>
              <w:rPr>
                <w:lang w:val="ro-RO"/>
              </w:rPr>
              <w:t>o</w:t>
            </w:r>
            <w:r w:rsidR="00056B6D">
              <w:rPr>
                <w:lang w:val="ro-RO"/>
              </w:rPr>
              <w:t xml:space="preserve"> baz</w:t>
            </w:r>
            <w:r>
              <w:rPr>
                <w:lang w:val="ro-RO"/>
              </w:rPr>
              <w:t>ă</w:t>
            </w:r>
            <w:r w:rsidR="00056B6D">
              <w:rPr>
                <w:lang w:val="ro-RO"/>
              </w:rPr>
              <w:t xml:space="preserve"> de date cu studenții, temele și îndrumătorii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29 oct</w:t>
            </w: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4 nov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 xml:space="preserve">M-am coordonat cu Prodecanul pentru </w:t>
            </w:r>
            <w:r w:rsidRPr="00DE7461">
              <w:rPr>
                <w:i/>
                <w:lang w:val="ro-RO"/>
              </w:rPr>
              <w:t>semnarea convențiilor de lucru restante</w:t>
            </w:r>
            <w:r>
              <w:rPr>
                <w:lang w:val="ro-RO"/>
              </w:rPr>
              <w:t xml:space="preserve"> în această perioadă de prelungire, în cazul studenților absenți de la ședință, sau în alte cazuri 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810" w:type="dxa"/>
          </w:tcPr>
          <w:p w:rsidR="00056B6D" w:rsidRDefault="004F21F6" w:rsidP="00351F2C">
            <w:pPr>
              <w:rPr>
                <w:lang w:val="ro-RO"/>
              </w:rPr>
            </w:pPr>
            <w:r>
              <w:rPr>
                <w:lang w:val="ro-RO"/>
              </w:rPr>
              <w:t>5 iun</w:t>
            </w: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 iun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II-S2</w:t>
            </w:r>
          </w:p>
        </w:tc>
        <w:tc>
          <w:tcPr>
            <w:tcW w:w="5130" w:type="dxa"/>
          </w:tcPr>
          <w:p w:rsidR="00C62F5E" w:rsidRDefault="00BC1240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4F21F6">
              <w:rPr>
                <w:lang w:val="ro-RO"/>
              </w:rPr>
              <w:t>stabilit</w:t>
            </w:r>
            <w:r>
              <w:rPr>
                <w:lang w:val="ro-RO"/>
              </w:rPr>
              <w:t xml:space="preserve">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</w:t>
            </w:r>
            <w:r w:rsidR="004F21F6">
              <w:rPr>
                <w:lang w:val="ro-RO"/>
              </w:rPr>
              <w:t>cu aprobarea decanului, comunicând membrilor comisiei și SC data (datele), ora și atribuțiile care le revin;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BC1240" w:rsidRPr="00056B6D" w:rsidTr="00351F2C">
        <w:tc>
          <w:tcPr>
            <w:tcW w:w="558" w:type="dxa"/>
          </w:tcPr>
          <w:p w:rsidR="00BC1240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BC1240" w:rsidRDefault="004F21F6" w:rsidP="00351F2C">
            <w:pPr>
              <w:rPr>
                <w:lang w:val="ro-RO"/>
              </w:rPr>
            </w:pPr>
            <w:r>
              <w:rPr>
                <w:lang w:val="ro-RO"/>
              </w:rPr>
              <w:t>10 iul</w:t>
            </w:r>
          </w:p>
        </w:tc>
        <w:tc>
          <w:tcPr>
            <w:tcW w:w="1080" w:type="dxa"/>
          </w:tcPr>
          <w:p w:rsidR="00BC1240" w:rsidRDefault="004F21F6" w:rsidP="00351F2C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20</w:t>
            </w:r>
            <w:r w:rsidRPr="004F21F6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BC1240" w:rsidRDefault="005831CC" w:rsidP="00351F2C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BC1240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analizat feedback-ul studenților împreună cu Prodecanul, pentru îmbunătățirea procesului</w:t>
            </w:r>
          </w:p>
        </w:tc>
        <w:tc>
          <w:tcPr>
            <w:tcW w:w="675" w:type="dxa"/>
          </w:tcPr>
          <w:p w:rsidR="00BC1240" w:rsidRDefault="00BC1240" w:rsidP="00351F2C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2C154C" w:rsidRPr="002C154C" w:rsidRDefault="002C154C" w:rsidP="000A2275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C6" w:rsidRDefault="00F261C6" w:rsidP="00096390">
      <w:pPr>
        <w:spacing w:after="0" w:line="240" w:lineRule="auto"/>
      </w:pPr>
      <w:r>
        <w:separator/>
      </w:r>
    </w:p>
  </w:endnote>
  <w:endnote w:type="continuationSeparator" w:id="0">
    <w:p w:rsidR="00F261C6" w:rsidRDefault="00F261C6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5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C6" w:rsidRDefault="00F261C6" w:rsidP="00096390">
      <w:pPr>
        <w:spacing w:after="0" w:line="240" w:lineRule="auto"/>
      </w:pPr>
      <w:r>
        <w:separator/>
      </w:r>
    </w:p>
  </w:footnote>
  <w:footnote w:type="continuationSeparator" w:id="0">
    <w:p w:rsidR="00F261C6" w:rsidRDefault="00F261C6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2275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050E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2270C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E3A3B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261C6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A12C-6AE9-4922-9DB1-CC24B3D9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5</cp:revision>
  <cp:lastPrinted>2016-09-18T21:28:00Z</cp:lastPrinted>
  <dcterms:created xsi:type="dcterms:W3CDTF">2016-09-20T15:38:00Z</dcterms:created>
  <dcterms:modified xsi:type="dcterms:W3CDTF">2016-09-20T15:44:00Z</dcterms:modified>
</cp:coreProperties>
</file>